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0FB4" w14:paraId="11AAA973" w14:textId="77777777" w:rsidTr="00636085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B9B2" w14:textId="77777777" w:rsidR="001A0FB4" w:rsidRDefault="001A0FB4">
            <w:pPr>
              <w:spacing w:after="0" w:line="240" w:lineRule="auto"/>
            </w:pPr>
            <w:bookmarkStart w:id="0" w:name="_Hlk196828682"/>
            <w:r>
              <w:rPr>
                <w:noProof/>
                <w:lang w:eastAsia="fr-FR"/>
              </w:rPr>
              <w:drawing>
                <wp:inline distT="0" distB="0" distL="0" distR="0" wp14:anchorId="047ED38B" wp14:editId="19999CE8">
                  <wp:extent cx="5591175" cy="1115925"/>
                  <wp:effectExtent l="0" t="0" r="0" b="8255"/>
                  <wp:docPr id="2" name="Image 2" descr="cid:image004.jpg@01D9FBAD.35A46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jpg@01D9F7A1.7DF4F0A0" descr="cid:image004.jpg@01D9FBAD.35A463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4"/>
                          <a:stretch/>
                        </pic:blipFill>
                        <pic:spPr bwMode="auto">
                          <a:xfrm>
                            <a:off x="0" y="0"/>
                            <a:ext cx="5600206" cy="111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FB4" w14:paraId="750FBD31" w14:textId="77777777" w:rsidTr="00636085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54B4" w14:textId="77777777" w:rsidR="001A0FB4" w:rsidRDefault="001A0FB4">
            <w:pPr>
              <w:spacing w:after="0" w:line="240" w:lineRule="auto"/>
              <w:jc w:val="both"/>
            </w:pPr>
            <w:r>
              <w:t> </w:t>
            </w:r>
          </w:p>
          <w:p w14:paraId="6B32C214" w14:textId="77777777" w:rsidR="00873514" w:rsidRDefault="00873514" w:rsidP="0087351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D189D">
              <w:rPr>
                <w:b/>
                <w:sz w:val="28"/>
              </w:rPr>
              <w:t>Webinaire régional</w:t>
            </w:r>
            <w:r>
              <w:rPr>
                <w:b/>
                <w:sz w:val="28"/>
              </w:rPr>
              <w:t xml:space="preserve"> – </w:t>
            </w:r>
          </w:p>
          <w:p w14:paraId="154C7487" w14:textId="77777777" w:rsidR="00873514" w:rsidRPr="003D189D" w:rsidRDefault="00873514" w:rsidP="0087351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 w:rsidRPr="003D189D">
              <w:rPr>
                <w:b/>
                <w:sz w:val="28"/>
              </w:rPr>
              <w:t>ampagne de prévention de la bronchiolite à VRS</w:t>
            </w:r>
            <w:r>
              <w:rPr>
                <w:b/>
                <w:sz w:val="28"/>
              </w:rPr>
              <w:t xml:space="preserve"> des nouveau-nés et nourrissons</w:t>
            </w:r>
          </w:p>
          <w:p w14:paraId="6D198863" w14:textId="77777777" w:rsidR="00873514" w:rsidRDefault="00873514">
            <w:pPr>
              <w:spacing w:after="0" w:line="240" w:lineRule="auto"/>
              <w:jc w:val="both"/>
            </w:pPr>
          </w:p>
          <w:p w14:paraId="0E4E417B" w14:textId="77777777" w:rsidR="00873514" w:rsidRDefault="00873514">
            <w:pPr>
              <w:spacing w:after="0" w:line="240" w:lineRule="auto"/>
              <w:jc w:val="both"/>
            </w:pPr>
          </w:p>
          <w:p w14:paraId="0D7B2C42" w14:textId="07923029" w:rsidR="001A0FB4" w:rsidRDefault="001A0FB4">
            <w:pPr>
              <w:spacing w:after="0" w:line="240" w:lineRule="auto"/>
              <w:jc w:val="both"/>
            </w:pPr>
            <w:r>
              <w:t>Madame, Monsieur, Docteur,</w:t>
            </w:r>
          </w:p>
          <w:p w14:paraId="495D8A16" w14:textId="77777777" w:rsidR="001A0FB4" w:rsidRDefault="001A0FB4">
            <w:pPr>
              <w:spacing w:after="0" w:line="240" w:lineRule="auto"/>
              <w:jc w:val="both"/>
            </w:pPr>
          </w:p>
          <w:p w14:paraId="1F74D729" w14:textId="77777777" w:rsidR="00873514" w:rsidRDefault="00873514" w:rsidP="00873514">
            <w:pPr>
              <w:spacing w:after="0" w:line="240" w:lineRule="auto"/>
              <w:jc w:val="both"/>
              <w:rPr>
                <w:b/>
                <w:bCs/>
              </w:rPr>
            </w:pPr>
            <w:r>
              <w:t xml:space="preserve">Afin de préparer </w:t>
            </w:r>
            <w:r w:rsidRPr="003D189D">
              <w:rPr>
                <w:b/>
              </w:rPr>
              <w:t>la campagne de prévention de la bronchiolite à VRS</w:t>
            </w:r>
            <w:r>
              <w:t>, dans les établissements de santé et en ville, l’Agence régionale de santé Île-de-France, a le plaisir de vous convier à une réunion d’information, le :</w:t>
            </w:r>
            <w:r>
              <w:rPr>
                <w:b/>
                <w:bCs/>
              </w:rPr>
              <w:t xml:space="preserve"> </w:t>
            </w:r>
          </w:p>
          <w:p w14:paraId="7554429E" w14:textId="77777777" w:rsidR="001A0FB4" w:rsidRDefault="001A0FB4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C8C9385" w14:textId="1E05655F" w:rsidR="001A0FB4" w:rsidRPr="001A5763" w:rsidRDefault="005B5F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A5763">
              <w:rPr>
                <w:b/>
                <w:bCs/>
                <w:sz w:val="24"/>
                <w:szCs w:val="24"/>
              </w:rPr>
              <w:t>Jeudi 1</w:t>
            </w:r>
            <w:r w:rsidR="00873514">
              <w:rPr>
                <w:b/>
                <w:bCs/>
                <w:sz w:val="24"/>
                <w:szCs w:val="24"/>
              </w:rPr>
              <w:t>1 septembre</w:t>
            </w:r>
            <w:r w:rsidR="001A0FB4" w:rsidRPr="001A5763">
              <w:rPr>
                <w:b/>
                <w:bCs/>
                <w:sz w:val="24"/>
                <w:szCs w:val="24"/>
              </w:rPr>
              <w:t xml:space="preserve"> de </w:t>
            </w:r>
            <w:r w:rsidRPr="001A5763">
              <w:rPr>
                <w:b/>
                <w:bCs/>
                <w:sz w:val="24"/>
                <w:szCs w:val="24"/>
              </w:rPr>
              <w:t>13</w:t>
            </w:r>
            <w:r w:rsidR="001A0FB4" w:rsidRPr="001A5763">
              <w:rPr>
                <w:b/>
                <w:bCs/>
                <w:sz w:val="24"/>
                <w:szCs w:val="24"/>
              </w:rPr>
              <w:t>h</w:t>
            </w:r>
            <w:r w:rsidR="00873514">
              <w:rPr>
                <w:b/>
                <w:bCs/>
                <w:sz w:val="24"/>
                <w:szCs w:val="24"/>
              </w:rPr>
              <w:t>0</w:t>
            </w:r>
            <w:r w:rsidRPr="001A5763">
              <w:rPr>
                <w:b/>
                <w:bCs/>
                <w:sz w:val="24"/>
                <w:szCs w:val="24"/>
              </w:rPr>
              <w:t>0</w:t>
            </w:r>
            <w:r w:rsidR="001A0FB4" w:rsidRPr="001A5763">
              <w:rPr>
                <w:b/>
                <w:bCs/>
                <w:sz w:val="24"/>
                <w:szCs w:val="24"/>
              </w:rPr>
              <w:t xml:space="preserve"> à </w:t>
            </w:r>
            <w:r w:rsidRPr="001A5763">
              <w:rPr>
                <w:b/>
                <w:bCs/>
                <w:sz w:val="24"/>
                <w:szCs w:val="24"/>
              </w:rPr>
              <w:t>1</w:t>
            </w:r>
            <w:r w:rsidR="00873514">
              <w:rPr>
                <w:b/>
                <w:bCs/>
                <w:sz w:val="24"/>
                <w:szCs w:val="24"/>
              </w:rPr>
              <w:t>4</w:t>
            </w:r>
            <w:r w:rsidRPr="001A5763">
              <w:rPr>
                <w:b/>
                <w:bCs/>
                <w:sz w:val="24"/>
                <w:szCs w:val="24"/>
              </w:rPr>
              <w:t>h</w:t>
            </w:r>
            <w:r w:rsidR="00873514">
              <w:rPr>
                <w:b/>
                <w:bCs/>
                <w:sz w:val="24"/>
                <w:szCs w:val="24"/>
              </w:rPr>
              <w:t>0</w:t>
            </w:r>
            <w:r w:rsidRPr="001A5763">
              <w:rPr>
                <w:b/>
                <w:bCs/>
                <w:sz w:val="24"/>
                <w:szCs w:val="24"/>
              </w:rPr>
              <w:t>0</w:t>
            </w:r>
            <w:r w:rsidR="001A0FB4" w:rsidRPr="001A5763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78043359" w14:textId="4DF74D31" w:rsidR="001A0FB4" w:rsidRPr="001A5763" w:rsidRDefault="005B5F8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A5763">
              <w:rPr>
                <w:b/>
                <w:bCs/>
                <w:sz w:val="24"/>
                <w:szCs w:val="24"/>
              </w:rPr>
              <w:t xml:space="preserve">En </w:t>
            </w:r>
            <w:r w:rsidR="00873514">
              <w:rPr>
                <w:b/>
                <w:bCs/>
                <w:sz w:val="24"/>
                <w:szCs w:val="24"/>
              </w:rPr>
              <w:t>visioconférence</w:t>
            </w:r>
          </w:p>
          <w:p w14:paraId="7839256B" w14:textId="1DAE8A2F" w:rsidR="005B5F8F" w:rsidRPr="001A5763" w:rsidRDefault="00873514" w:rsidP="0087351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Lien teams : </w:t>
            </w:r>
            <w:hyperlink r:id="rId8" w:tgtFrame="_blank" w:tooltip="Meeting join link" w:history="1">
              <w:r w:rsidRPr="00873514">
                <w:rPr>
                  <w:rStyle w:val="Lienhypertexte"/>
                  <w:b/>
                  <w:bCs/>
                  <w:sz w:val="24"/>
                  <w:szCs w:val="24"/>
                </w:rPr>
                <w:t>Rejoignez la réunion maintenant</w:t>
              </w:r>
            </w:hyperlink>
            <w:r w:rsidRPr="0087351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2D454F" w14:textId="77777777" w:rsidR="001A0FB4" w:rsidRDefault="001A0FB4" w:rsidP="00CF752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8B79E9" w14:textId="38CC9C4F" w:rsidR="00873514" w:rsidRDefault="00873514" w:rsidP="00873514">
            <w:pPr>
              <w:spacing w:after="0" w:line="240" w:lineRule="auto"/>
              <w:jc w:val="both"/>
            </w:pPr>
            <w:r>
              <w:t>A cette occasion,</w:t>
            </w:r>
            <w:r>
              <w:t xml:space="preserve"> un retour d’expérience de la campagne 2024-2025 vous serez présenté ainsi que</w:t>
            </w:r>
            <w:r>
              <w:t xml:space="preserve"> les </w:t>
            </w:r>
            <w:r>
              <w:t>modalités</w:t>
            </w:r>
            <w:r>
              <w:t xml:space="preserve"> </w:t>
            </w:r>
            <w:r w:rsidR="00636085">
              <w:t>pour la campagne 2025-2026</w:t>
            </w:r>
            <w:r>
              <w:t>.</w:t>
            </w:r>
          </w:p>
          <w:p w14:paraId="29E40AE1" w14:textId="77777777" w:rsidR="00754908" w:rsidRDefault="00754908" w:rsidP="00CF7529">
            <w:pPr>
              <w:spacing w:after="0" w:line="240" w:lineRule="auto"/>
              <w:jc w:val="both"/>
            </w:pPr>
          </w:p>
          <w:p w14:paraId="57C8DEAB" w14:textId="3DC2521A" w:rsidR="00AC2E51" w:rsidRDefault="00754908" w:rsidP="00CF7529">
            <w:pPr>
              <w:spacing w:after="0" w:line="240" w:lineRule="auto"/>
              <w:jc w:val="both"/>
            </w:pPr>
            <w:r>
              <w:t>Le programme définitif vous sera communiqué très prochainement.</w:t>
            </w:r>
          </w:p>
          <w:p w14:paraId="18C4D5BA" w14:textId="77777777" w:rsidR="00873514" w:rsidRDefault="00873514" w:rsidP="00CF7529">
            <w:pPr>
              <w:spacing w:after="0" w:line="240" w:lineRule="auto"/>
              <w:jc w:val="both"/>
            </w:pPr>
          </w:p>
          <w:p w14:paraId="440A09B5" w14:textId="14D6F251" w:rsidR="00873514" w:rsidRDefault="00873514" w:rsidP="00CF7529">
            <w:pPr>
              <w:spacing w:after="0" w:line="240" w:lineRule="auto"/>
              <w:jc w:val="both"/>
            </w:pPr>
            <w:r>
              <w:t xml:space="preserve">Vous remerciant par avance pour votre mobilisation, nous vous invitons à confirmer votre présence </w:t>
            </w:r>
            <w:r>
              <w:rPr>
                <w:i/>
                <w:iCs/>
              </w:rPr>
              <w:t>via</w:t>
            </w:r>
            <w:r>
              <w:t xml:space="preserve"> le formulaire en lien suivant :</w:t>
            </w:r>
            <w:r w:rsidR="00636085">
              <w:t xml:space="preserve"> </w:t>
            </w:r>
            <w:hyperlink r:id="rId9" w:history="1">
              <w:r w:rsidR="00636085" w:rsidRPr="00636085">
                <w:rPr>
                  <w:rStyle w:val="Lienhypertexte"/>
                </w:rPr>
                <w:t>Merci de confirmer votre participation</w:t>
              </w:r>
            </w:hyperlink>
          </w:p>
          <w:p w14:paraId="241FDA8B" w14:textId="77777777" w:rsidR="001A0FB4" w:rsidRDefault="001A0FB4">
            <w:pPr>
              <w:spacing w:after="0" w:line="240" w:lineRule="auto"/>
              <w:jc w:val="both"/>
            </w:pPr>
            <w:r>
              <w:t>  </w:t>
            </w:r>
          </w:p>
        </w:tc>
      </w:tr>
      <w:tr w:rsidR="001A0FB4" w14:paraId="7F152FBF" w14:textId="77777777" w:rsidTr="00636085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F191" w14:textId="77777777" w:rsidR="001A0FB4" w:rsidRDefault="001A0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85A25E6" wp14:editId="056C95F7">
                  <wp:extent cx="5762625" cy="577850"/>
                  <wp:effectExtent l="0" t="0" r="9525" b="0"/>
                  <wp:docPr id="1" name="Image 1" descr="cid:image005.png@01D9FBAD.35A46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2.png@01D9F7A1.7DF4F0A0" descr="cid:image005.png@01D9FBAD.35A46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AD5BE20" w14:textId="77777777" w:rsidR="001A0FB4" w:rsidRDefault="001A0FB4" w:rsidP="001A0FB4">
      <w:pPr>
        <w:spacing w:after="0" w:line="240" w:lineRule="auto"/>
        <w:rPr>
          <w:rFonts w:ascii="Calibri" w:hAnsi="Calibri" w:cs="Calibri"/>
          <w:color w:val="1F497D"/>
        </w:rPr>
      </w:pPr>
    </w:p>
    <w:p w14:paraId="24EBC8B0" w14:textId="77777777" w:rsidR="005E42BF" w:rsidRDefault="005E42BF"/>
    <w:sectPr w:rsidR="005E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03D24"/>
    <w:multiLevelType w:val="hybridMultilevel"/>
    <w:tmpl w:val="03BED060"/>
    <w:lvl w:ilvl="0" w:tplc="47EC829C">
      <w:start w:val="47"/>
      <w:numFmt w:val="bullet"/>
      <w:lvlText w:val="-"/>
      <w:lvlJc w:val="left"/>
      <w:pPr>
        <w:ind w:left="53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6359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BF"/>
    <w:rsid w:val="001A0FB4"/>
    <w:rsid w:val="001A5763"/>
    <w:rsid w:val="002C5F52"/>
    <w:rsid w:val="00310CAE"/>
    <w:rsid w:val="003542A1"/>
    <w:rsid w:val="003875C7"/>
    <w:rsid w:val="003A3C53"/>
    <w:rsid w:val="00431C11"/>
    <w:rsid w:val="00432030"/>
    <w:rsid w:val="00464CA3"/>
    <w:rsid w:val="00475634"/>
    <w:rsid w:val="00581BB4"/>
    <w:rsid w:val="00585636"/>
    <w:rsid w:val="005B5F8F"/>
    <w:rsid w:val="005C6F70"/>
    <w:rsid w:val="005E42BF"/>
    <w:rsid w:val="00636085"/>
    <w:rsid w:val="00663A1A"/>
    <w:rsid w:val="006C69B8"/>
    <w:rsid w:val="00722285"/>
    <w:rsid w:val="00754908"/>
    <w:rsid w:val="00762DB3"/>
    <w:rsid w:val="00873514"/>
    <w:rsid w:val="00936C29"/>
    <w:rsid w:val="00973BE4"/>
    <w:rsid w:val="00994B8F"/>
    <w:rsid w:val="009C5174"/>
    <w:rsid w:val="00A2541D"/>
    <w:rsid w:val="00A717FC"/>
    <w:rsid w:val="00AC2E51"/>
    <w:rsid w:val="00BC0119"/>
    <w:rsid w:val="00BD7B32"/>
    <w:rsid w:val="00C27622"/>
    <w:rsid w:val="00C63292"/>
    <w:rsid w:val="00CF7529"/>
    <w:rsid w:val="00D76ADF"/>
    <w:rsid w:val="00F15436"/>
    <w:rsid w:val="00F65B58"/>
    <w:rsid w:val="00F865CF"/>
    <w:rsid w:val="00FB57CC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2755"/>
  <w15:chartTrackingRefBased/>
  <w15:docId w15:val="{331348A3-21F7-4C70-81A7-5EB8B2B1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2BF"/>
    <w:pPr>
      <w:spacing w:line="256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5E42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42B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36C2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73B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73B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73B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B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BE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94B8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354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GYxNTY0YjktODdiZi00NGIwLTlkZDMtNGU2NmNmODY4MWMw%40thread.v2/0?context=%7b%22Tid%22%3a%22035e5292-5a25-4509-bb08-a555f7d31a8b%22%2c%22Oid%22%3a%227c16c84c-9623-4335-8250-be10338856e7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image001.jpg@01DAB35B.694A3E0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image002.png@01DAB35B.694A3E0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ramaforms.org/webinaire-regional-campagne-de-prevention-de-la-bronchiolite-a-vrs-175448308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974D-1491-4DCA-BB58-2183D22D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LAMY, Juliane (ARS-IDF)</dc:creator>
  <cp:keywords/>
  <dc:description/>
  <cp:lastModifiedBy>LAMY, Juliane (ARS-IDF)</cp:lastModifiedBy>
  <cp:revision>9</cp:revision>
  <dcterms:created xsi:type="dcterms:W3CDTF">2025-04-22T14:00:00Z</dcterms:created>
  <dcterms:modified xsi:type="dcterms:W3CDTF">2025-08-06T12:28:00Z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2025-08-06T12:28:00Z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9a96aa54-5ac5-40e2-9617-d156f6bc7898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